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DCD87" w14:textId="77777777" w:rsidR="00C06FB2" w:rsidRDefault="00C06FB2" w:rsidP="00C06FB2">
      <w:pPr>
        <w:pStyle w:val="docdata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Утверждаю:</w:t>
      </w:r>
    </w:p>
    <w:p w14:paraId="5382B777" w14:textId="77777777" w:rsidR="00B97EA7" w:rsidRDefault="00B97EA7" w:rsidP="00B97EA7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 xml:space="preserve">Председатель комиссии – </w:t>
      </w:r>
    </w:p>
    <w:p w14:paraId="58C54125" w14:textId="77777777" w:rsidR="00B97EA7" w:rsidRDefault="00B97EA7" w:rsidP="00B97EA7">
      <w:pPr>
        <w:pStyle w:val="aff2"/>
        <w:spacing w:before="0" w:beforeAutospacing="0" w:after="0" w:afterAutospacing="0"/>
        <w:ind w:firstLine="52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заместителя </w:t>
      </w:r>
    </w:p>
    <w:p w14:paraId="22611E61" w14:textId="77777777" w:rsidR="00B97EA7" w:rsidRDefault="00B97EA7" w:rsidP="00B97EA7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Руководителя Исполнительного комитета</w:t>
      </w:r>
    </w:p>
    <w:p w14:paraId="02D74556" w14:textId="77777777" w:rsidR="00B97EA7" w:rsidRDefault="00B97EA7" w:rsidP="00B97EA7">
      <w:pPr>
        <w:pStyle w:val="aff2"/>
        <w:spacing w:before="0" w:beforeAutospacing="0" w:after="0" w:afterAutospacing="0"/>
        <w:ind w:firstLine="52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Нижнекамского муниципального района </w:t>
      </w:r>
    </w:p>
    <w:p w14:paraId="178B9C68" w14:textId="77777777" w:rsidR="00B97EA7" w:rsidRDefault="00B97EA7" w:rsidP="00B97EA7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Республики Татарстан</w:t>
      </w:r>
    </w:p>
    <w:p w14:paraId="61FC030B" w14:textId="31C47A93" w:rsidR="00B97EA7" w:rsidRDefault="00B97EA7" w:rsidP="00B97EA7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____________</w:t>
      </w:r>
      <w:proofErr w:type="spellStart"/>
      <w:r w:rsidR="00E91630">
        <w:rPr>
          <w:color w:val="000000"/>
          <w:sz w:val="28"/>
          <w:szCs w:val="28"/>
        </w:rPr>
        <w:t>А.Д.Мазитов</w:t>
      </w:r>
      <w:proofErr w:type="spellEnd"/>
    </w:p>
    <w:p w14:paraId="1C0DB5DC" w14:textId="77777777" w:rsidR="00C06FB2" w:rsidRDefault="00C06FB2" w:rsidP="00C06FB2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 </w:t>
      </w:r>
    </w:p>
    <w:p w14:paraId="55066BDF" w14:textId="77777777" w:rsidR="00C06FB2" w:rsidRDefault="007850D0" w:rsidP="00C06FB2">
      <w:pPr>
        <w:pStyle w:val="aff2"/>
        <w:spacing w:before="0" w:beforeAutospacing="0" w:after="0" w:afterAutospacing="0"/>
        <w:ind w:firstLine="720"/>
        <w:jc w:val="right"/>
      </w:pPr>
      <w:r>
        <w:rPr>
          <w:color w:val="000000"/>
          <w:sz w:val="28"/>
          <w:szCs w:val="28"/>
        </w:rPr>
        <w:t>2</w:t>
      </w:r>
      <w:r w:rsidR="00936077">
        <w:rPr>
          <w:color w:val="000000"/>
          <w:sz w:val="28"/>
          <w:szCs w:val="28"/>
        </w:rPr>
        <w:t>8</w:t>
      </w:r>
      <w:r w:rsidR="00C06FB2">
        <w:rPr>
          <w:color w:val="000000"/>
          <w:sz w:val="28"/>
          <w:szCs w:val="28"/>
        </w:rPr>
        <w:t>.</w:t>
      </w:r>
      <w:r w:rsidR="00CE35A9">
        <w:rPr>
          <w:color w:val="000000"/>
          <w:sz w:val="28"/>
          <w:szCs w:val="28"/>
        </w:rPr>
        <w:t>0</w:t>
      </w:r>
      <w:r w:rsidR="00936077">
        <w:rPr>
          <w:color w:val="000000"/>
          <w:sz w:val="28"/>
          <w:szCs w:val="28"/>
        </w:rPr>
        <w:t>9</w:t>
      </w:r>
      <w:r w:rsidR="00C06FB2">
        <w:rPr>
          <w:color w:val="000000"/>
          <w:sz w:val="28"/>
          <w:szCs w:val="28"/>
        </w:rPr>
        <w:t>.202</w:t>
      </w:r>
      <w:r w:rsidR="00CE35A9">
        <w:rPr>
          <w:color w:val="000000"/>
          <w:sz w:val="28"/>
          <w:szCs w:val="28"/>
        </w:rPr>
        <w:t>6</w:t>
      </w:r>
      <w:r w:rsidR="00C06FB2">
        <w:rPr>
          <w:color w:val="000000"/>
          <w:sz w:val="28"/>
          <w:szCs w:val="28"/>
        </w:rPr>
        <w:t>г.</w:t>
      </w:r>
    </w:p>
    <w:p w14:paraId="726537A1" w14:textId="77777777" w:rsidR="00C06FB2" w:rsidRDefault="00C06FB2" w:rsidP="00C06FB2">
      <w:pPr>
        <w:pStyle w:val="aff2"/>
        <w:tabs>
          <w:tab w:val="left" w:pos="259"/>
        </w:tabs>
        <w:spacing w:before="0" w:beforeAutospacing="0" w:after="0" w:afterAutospacing="0"/>
        <w:jc w:val="both"/>
      </w:pPr>
      <w:r>
        <w:t> </w:t>
      </w:r>
    </w:p>
    <w:p w14:paraId="301411BA" w14:textId="77777777" w:rsidR="00856CC4" w:rsidRDefault="00856CC4" w:rsidP="00C06FB2">
      <w:pPr>
        <w:pStyle w:val="aff2"/>
        <w:tabs>
          <w:tab w:val="left" w:pos="259"/>
        </w:tabs>
        <w:spacing w:before="0" w:beforeAutospacing="0" w:after="0" w:afterAutospacing="0"/>
        <w:jc w:val="both"/>
      </w:pPr>
    </w:p>
    <w:p w14:paraId="0CF8D854" w14:textId="77777777" w:rsidR="00C06FB2" w:rsidRDefault="00C06FB2" w:rsidP="00C06FB2">
      <w:pPr>
        <w:pStyle w:val="aff2"/>
        <w:tabs>
          <w:tab w:val="left" w:pos="259"/>
        </w:tabs>
        <w:spacing w:before="0" w:beforeAutospacing="0" w:after="0" w:afterAutospacing="0"/>
        <w:ind w:left="14" w:firstLine="526"/>
        <w:jc w:val="center"/>
      </w:pPr>
      <w:r>
        <w:rPr>
          <w:b/>
          <w:bCs/>
          <w:color w:val="000000"/>
          <w:sz w:val="28"/>
          <w:szCs w:val="28"/>
        </w:rPr>
        <w:t>Заключение</w:t>
      </w:r>
    </w:p>
    <w:p w14:paraId="418FB421" w14:textId="6E3F0AEB" w:rsidR="00B368DD" w:rsidRDefault="00C06FB2" w:rsidP="00C06FB2">
      <w:pPr>
        <w:pStyle w:val="aff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публичных слушаний по </w:t>
      </w:r>
      <w:r w:rsidR="00936077" w:rsidRPr="00936077">
        <w:rPr>
          <w:color w:val="000000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63628F">
        <w:rPr>
          <w:color w:val="000000"/>
          <w:sz w:val="28"/>
          <w:szCs w:val="28"/>
        </w:rPr>
        <w:t xml:space="preserve"> </w:t>
      </w:r>
      <w:r w:rsidR="0063628F" w:rsidRPr="00936077">
        <w:rPr>
          <w:color w:val="000000"/>
          <w:sz w:val="28"/>
          <w:szCs w:val="28"/>
        </w:rPr>
        <w:t>в отношении земельного участка с кадастровым номером 16:30:060303:1780</w:t>
      </w:r>
    </w:p>
    <w:p w14:paraId="738BDD87" w14:textId="32EB5726" w:rsidR="00B368DD" w:rsidRDefault="00B368DD" w:rsidP="00C06FB2">
      <w:pPr>
        <w:pStyle w:val="aff2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 </w:t>
      </w:r>
    </w:p>
    <w:p w14:paraId="57BE800C" w14:textId="54640319" w:rsidR="00C06FB2" w:rsidRDefault="00C06FB2" w:rsidP="00E91630">
      <w:pPr>
        <w:pStyle w:val="aff2"/>
        <w:spacing w:before="0" w:beforeAutospacing="0" w:after="0" w:afterAutospacing="0"/>
        <w:ind w:firstLine="526"/>
        <w:jc w:val="both"/>
      </w:pPr>
      <w:r>
        <w:rPr>
          <w:color w:val="000000"/>
          <w:sz w:val="28"/>
          <w:szCs w:val="28"/>
        </w:rPr>
        <w:t xml:space="preserve">1.  Дата проведения публичных слушаний </w:t>
      </w:r>
      <w:r w:rsidR="007850D0">
        <w:rPr>
          <w:color w:val="000000"/>
          <w:sz w:val="28"/>
          <w:szCs w:val="28"/>
        </w:rPr>
        <w:t>2</w:t>
      </w:r>
      <w:r w:rsidR="00936077">
        <w:rPr>
          <w:color w:val="000000"/>
          <w:sz w:val="28"/>
          <w:szCs w:val="28"/>
        </w:rPr>
        <w:t>8</w:t>
      </w:r>
      <w:r w:rsidR="00856CC4">
        <w:rPr>
          <w:color w:val="000000"/>
          <w:sz w:val="28"/>
          <w:szCs w:val="28"/>
        </w:rPr>
        <w:t xml:space="preserve"> </w:t>
      </w:r>
      <w:r w:rsidR="00936077">
        <w:rPr>
          <w:color w:val="000000"/>
          <w:sz w:val="28"/>
          <w:szCs w:val="28"/>
        </w:rPr>
        <w:t>сентября</w:t>
      </w:r>
      <w:r w:rsidR="000F7B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CE35A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г.</w:t>
      </w:r>
      <w:r w:rsidR="000F7B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E91630">
        <w:rPr>
          <w:color w:val="000000"/>
          <w:sz w:val="28"/>
          <w:szCs w:val="28"/>
        </w:rPr>
        <w:t>понедельник</w:t>
      </w:r>
      <w:r>
        <w:rPr>
          <w:color w:val="000000"/>
          <w:sz w:val="28"/>
          <w:szCs w:val="28"/>
        </w:rPr>
        <w:t>).</w:t>
      </w:r>
    </w:p>
    <w:p w14:paraId="6926BA8E" w14:textId="77777777" w:rsidR="00E91630" w:rsidRDefault="00C06FB2" w:rsidP="00C06FB2">
      <w:pPr>
        <w:pStyle w:val="aff2"/>
        <w:spacing w:before="0" w:beforeAutospacing="0" w:after="0" w:afterAutospacing="0"/>
        <w:ind w:firstLine="5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Наименование: о назначении публичных слушаний по </w:t>
      </w:r>
      <w:r w:rsidR="00936077" w:rsidRPr="00936077">
        <w:rPr>
          <w:color w:val="000000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16:30:060303:1780 Нижнекамского муниципального района Республики Татарстан</w:t>
      </w:r>
      <w:r w:rsidR="00E91630">
        <w:rPr>
          <w:color w:val="000000"/>
          <w:sz w:val="28"/>
          <w:szCs w:val="28"/>
        </w:rPr>
        <w:t>.</w:t>
      </w:r>
    </w:p>
    <w:p w14:paraId="42433DE0" w14:textId="60065C3A" w:rsidR="00C06FB2" w:rsidRDefault="00C06FB2" w:rsidP="00C06FB2">
      <w:pPr>
        <w:pStyle w:val="aff2"/>
        <w:spacing w:before="0" w:beforeAutospacing="0" w:after="0" w:afterAutospacing="0"/>
        <w:ind w:firstLine="526"/>
        <w:jc w:val="both"/>
      </w:pPr>
      <w:r>
        <w:rPr>
          <w:color w:val="000000"/>
          <w:sz w:val="28"/>
          <w:szCs w:val="28"/>
        </w:rPr>
        <w:t>3. Реквизиты протокола публичных слушаний: №</w:t>
      </w:r>
      <w:r w:rsidR="00856CC4" w:rsidRPr="0063628F">
        <w:rPr>
          <w:sz w:val="28"/>
          <w:szCs w:val="28"/>
        </w:rPr>
        <w:t>1</w:t>
      </w:r>
      <w:r w:rsidR="0063628F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 от </w:t>
      </w:r>
      <w:r w:rsidR="007850D0">
        <w:rPr>
          <w:color w:val="000000"/>
          <w:sz w:val="28"/>
          <w:szCs w:val="28"/>
        </w:rPr>
        <w:t>2</w:t>
      </w:r>
      <w:r w:rsidR="00936077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CE35A9">
        <w:rPr>
          <w:color w:val="000000"/>
          <w:sz w:val="28"/>
          <w:szCs w:val="28"/>
        </w:rPr>
        <w:t>0</w:t>
      </w:r>
      <w:r w:rsidR="0093607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.202</w:t>
      </w:r>
      <w:r w:rsidR="00CE35A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г.</w:t>
      </w:r>
    </w:p>
    <w:p w14:paraId="28A99B55" w14:textId="730AF2B2" w:rsidR="00C06FB2" w:rsidRDefault="00C06FB2" w:rsidP="00C06FB2">
      <w:pPr>
        <w:pStyle w:val="aff2"/>
        <w:spacing w:before="0" w:beforeAutospacing="0" w:after="0" w:afterAutospacing="0"/>
        <w:ind w:firstLine="526"/>
        <w:jc w:val="both"/>
      </w:pPr>
      <w:r>
        <w:rPr>
          <w:color w:val="000000"/>
          <w:sz w:val="28"/>
          <w:szCs w:val="28"/>
        </w:rPr>
        <w:t xml:space="preserve">4. Количество участников публичных слушаний: </w:t>
      </w:r>
      <w:r w:rsidR="0063628F">
        <w:rPr>
          <w:sz w:val="28"/>
          <w:szCs w:val="28"/>
        </w:rPr>
        <w:t>4</w:t>
      </w:r>
      <w:r w:rsidR="000854E7" w:rsidRPr="00945DB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человек</w:t>
      </w:r>
      <w:r w:rsidR="0063628F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</w:p>
    <w:p w14:paraId="2B58911E" w14:textId="77777777" w:rsidR="0063628F" w:rsidRDefault="0063628F" w:rsidP="0063628F">
      <w:pPr>
        <w:pStyle w:val="aff2"/>
        <w:spacing w:before="0" w:beforeAutospacing="0" w:after="0" w:afterAutospacing="0"/>
        <w:ind w:firstLine="5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 участников публичных слушаний замечаний и предложений не поступило.</w:t>
      </w:r>
    </w:p>
    <w:p w14:paraId="0990D2AD" w14:textId="7982C433" w:rsidR="00C06FB2" w:rsidRPr="0063628F" w:rsidRDefault="00C06FB2" w:rsidP="0063628F">
      <w:pPr>
        <w:pStyle w:val="aff2"/>
        <w:spacing w:before="0" w:beforeAutospacing="0" w:after="0" w:afterAutospacing="0"/>
        <w:ind w:firstLine="526"/>
        <w:jc w:val="both"/>
        <w:rPr>
          <w:color w:val="000000"/>
          <w:sz w:val="28"/>
          <w:szCs w:val="28"/>
        </w:rPr>
      </w:pPr>
      <w:r w:rsidRPr="0063628F">
        <w:rPr>
          <w:color w:val="000000"/>
          <w:sz w:val="28"/>
          <w:szCs w:val="28"/>
        </w:rPr>
        <w:t>6. Принято решение:</w:t>
      </w:r>
      <w:r w:rsidR="000F7B7A" w:rsidRPr="0063628F">
        <w:rPr>
          <w:sz w:val="28"/>
          <w:szCs w:val="28"/>
        </w:rPr>
        <w:t xml:space="preserve"> </w:t>
      </w:r>
      <w:bookmarkStart w:id="0" w:name="_Hlk239929780"/>
      <w:r w:rsidR="0063628F" w:rsidRPr="0063628F">
        <w:rPr>
          <w:sz w:val="28"/>
          <w:szCs w:val="28"/>
        </w:rPr>
        <w:t xml:space="preserve">одобрить </w:t>
      </w:r>
      <w:r w:rsidR="0063628F" w:rsidRPr="0063628F">
        <w:rPr>
          <w:color w:val="000000"/>
          <w:sz w:val="28"/>
          <w:szCs w:val="28"/>
        </w:rPr>
        <w:t>предоставление разрешение на отклонение от предельных параметров разрешенного строительства, реконструкции объектов капитального строительства</w:t>
      </w:r>
      <w:bookmarkEnd w:id="0"/>
      <w:r w:rsidR="0063628F" w:rsidRPr="0063628F">
        <w:rPr>
          <w:color w:val="000000"/>
          <w:sz w:val="28"/>
          <w:szCs w:val="28"/>
        </w:rPr>
        <w:t>.</w:t>
      </w:r>
    </w:p>
    <w:p w14:paraId="13EEDBF1" w14:textId="77777777" w:rsidR="000F7B7A" w:rsidRDefault="000F7B7A" w:rsidP="000F7B7A">
      <w:pPr>
        <w:pStyle w:val="aff2"/>
        <w:spacing w:before="0" w:beforeAutospacing="0" w:after="0" w:afterAutospacing="0"/>
        <w:ind w:left="526"/>
        <w:jc w:val="both"/>
      </w:pPr>
    </w:p>
    <w:p w14:paraId="4D785CA7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1F272CDC" w14:textId="7106D37E" w:rsidR="0063628F" w:rsidRDefault="00C06FB2" w:rsidP="0063628F">
      <w:pPr>
        <w:pStyle w:val="aff2"/>
        <w:spacing w:before="0" w:beforeAutospacing="0" w:after="0" w:afterAutospacing="0"/>
        <w:ind w:firstLine="567"/>
        <w:jc w:val="both"/>
      </w:pPr>
      <w:r>
        <w:t> </w:t>
      </w:r>
      <w:r w:rsidR="0063628F" w:rsidRPr="007B4B23">
        <w:rPr>
          <w:sz w:val="28"/>
          <w:szCs w:val="28"/>
        </w:rPr>
        <w:t xml:space="preserve"> Исполнительный комитет Нижнекамского муниципального района Республики Татарстан не возражает на </w:t>
      </w:r>
      <w:r w:rsidR="0063628F" w:rsidRPr="00680A89">
        <w:rPr>
          <w:color w:val="000000"/>
          <w:sz w:val="28"/>
          <w:szCs w:val="28"/>
        </w:rPr>
        <w:t>предоставлени</w:t>
      </w:r>
      <w:r w:rsidR="0063628F">
        <w:rPr>
          <w:color w:val="000000"/>
          <w:sz w:val="28"/>
          <w:szCs w:val="28"/>
        </w:rPr>
        <w:t>е</w:t>
      </w:r>
      <w:r w:rsidR="0063628F" w:rsidRPr="00680A89">
        <w:rPr>
          <w:color w:val="000000"/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63628F" w:rsidRPr="00953A97">
        <w:rPr>
          <w:color w:val="000000"/>
          <w:sz w:val="28"/>
          <w:szCs w:val="28"/>
        </w:rPr>
        <w:t xml:space="preserve">в отношении земельного участка с кадастровым номером </w:t>
      </w:r>
      <w:r w:rsidR="0063628F" w:rsidRPr="00936077">
        <w:rPr>
          <w:color w:val="000000"/>
          <w:sz w:val="28"/>
          <w:szCs w:val="28"/>
        </w:rPr>
        <w:t>16:30:060303:1780</w:t>
      </w:r>
      <w:r w:rsidR="0063628F">
        <w:rPr>
          <w:color w:val="000000"/>
          <w:sz w:val="28"/>
          <w:szCs w:val="28"/>
        </w:rPr>
        <w:t>.</w:t>
      </w:r>
    </w:p>
    <w:p w14:paraId="1D876409" w14:textId="3CF0C7B1" w:rsidR="00C06FB2" w:rsidRDefault="00C06FB2" w:rsidP="00C06FB2">
      <w:pPr>
        <w:pStyle w:val="aff2"/>
        <w:spacing w:before="0" w:beforeAutospacing="0" w:after="0" w:afterAutospacing="0"/>
        <w:jc w:val="both"/>
      </w:pPr>
    </w:p>
    <w:p w14:paraId="6E15804A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49E77A9D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5057A9E2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4E1D1C91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4DDDBBDE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4E7D21A5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3180834B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21FBEB03" w14:textId="52DAD3A8" w:rsidR="00076368" w:rsidRPr="005D0B1A" w:rsidRDefault="00C06FB2" w:rsidP="00F23BF1">
      <w:pPr>
        <w:pStyle w:val="aff2"/>
        <w:spacing w:before="0" w:beforeAutospacing="0" w:after="0" w:afterAutospacing="0"/>
        <w:jc w:val="both"/>
      </w:pPr>
      <w:r>
        <w:t> </w:t>
      </w:r>
      <w:bookmarkStart w:id="1" w:name="_GoBack"/>
      <w:bookmarkEnd w:id="1"/>
    </w:p>
    <w:sectPr w:rsidR="00076368" w:rsidRPr="005D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36E47" w14:textId="77777777" w:rsidR="00042FD2" w:rsidRDefault="00042FD2">
      <w:r>
        <w:separator/>
      </w:r>
    </w:p>
  </w:endnote>
  <w:endnote w:type="continuationSeparator" w:id="0">
    <w:p w14:paraId="569D70A6" w14:textId="77777777" w:rsidR="00042FD2" w:rsidRDefault="0004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6D0E6" w14:textId="77777777" w:rsidR="00042FD2" w:rsidRDefault="00042FD2">
      <w:r>
        <w:separator/>
      </w:r>
    </w:p>
  </w:footnote>
  <w:footnote w:type="continuationSeparator" w:id="0">
    <w:p w14:paraId="0898B064" w14:textId="77777777" w:rsidR="00042FD2" w:rsidRDefault="00042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50016"/>
    <w:multiLevelType w:val="hybridMultilevel"/>
    <w:tmpl w:val="11C62CA8"/>
    <w:lvl w:ilvl="0" w:tplc="734C84AC">
      <w:start w:val="1"/>
      <w:numFmt w:val="decimal"/>
      <w:lvlText w:val="%1."/>
      <w:lvlJc w:val="left"/>
      <w:pPr>
        <w:ind w:left="1003" w:hanging="360"/>
      </w:pPr>
    </w:lvl>
    <w:lvl w:ilvl="1" w:tplc="39446B22">
      <w:start w:val="1"/>
      <w:numFmt w:val="lowerLetter"/>
      <w:lvlText w:val="%2."/>
      <w:lvlJc w:val="left"/>
      <w:pPr>
        <w:ind w:left="1723" w:hanging="360"/>
      </w:pPr>
    </w:lvl>
    <w:lvl w:ilvl="2" w:tplc="5542319E">
      <w:start w:val="1"/>
      <w:numFmt w:val="lowerRoman"/>
      <w:lvlText w:val="%3."/>
      <w:lvlJc w:val="right"/>
      <w:pPr>
        <w:ind w:left="2443" w:hanging="180"/>
      </w:pPr>
    </w:lvl>
    <w:lvl w:ilvl="3" w:tplc="EF007EBE">
      <w:start w:val="1"/>
      <w:numFmt w:val="decimal"/>
      <w:lvlText w:val="%4."/>
      <w:lvlJc w:val="left"/>
      <w:pPr>
        <w:ind w:left="3163" w:hanging="360"/>
      </w:pPr>
    </w:lvl>
    <w:lvl w:ilvl="4" w:tplc="CBBA17FE">
      <w:start w:val="1"/>
      <w:numFmt w:val="lowerLetter"/>
      <w:lvlText w:val="%5."/>
      <w:lvlJc w:val="left"/>
      <w:pPr>
        <w:ind w:left="3883" w:hanging="360"/>
      </w:pPr>
    </w:lvl>
    <w:lvl w:ilvl="5" w:tplc="AFFA7A0C">
      <w:start w:val="1"/>
      <w:numFmt w:val="lowerRoman"/>
      <w:lvlText w:val="%6."/>
      <w:lvlJc w:val="right"/>
      <w:pPr>
        <w:ind w:left="4603" w:hanging="180"/>
      </w:pPr>
    </w:lvl>
    <w:lvl w:ilvl="6" w:tplc="9B0A3DE2">
      <w:start w:val="1"/>
      <w:numFmt w:val="decimal"/>
      <w:lvlText w:val="%7."/>
      <w:lvlJc w:val="left"/>
      <w:pPr>
        <w:ind w:left="5323" w:hanging="360"/>
      </w:pPr>
    </w:lvl>
    <w:lvl w:ilvl="7" w:tplc="84F8B19A">
      <w:start w:val="1"/>
      <w:numFmt w:val="lowerLetter"/>
      <w:lvlText w:val="%8."/>
      <w:lvlJc w:val="left"/>
      <w:pPr>
        <w:ind w:left="6043" w:hanging="360"/>
      </w:pPr>
    </w:lvl>
    <w:lvl w:ilvl="8" w:tplc="0B8C5F4C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3E865CAA"/>
    <w:multiLevelType w:val="hybridMultilevel"/>
    <w:tmpl w:val="56FEC36E"/>
    <w:lvl w:ilvl="0" w:tplc="C3F08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1CFEF4">
      <w:start w:val="1"/>
      <w:numFmt w:val="lowerLetter"/>
      <w:lvlText w:val="%2."/>
      <w:lvlJc w:val="left"/>
      <w:pPr>
        <w:ind w:left="1440" w:hanging="360"/>
      </w:pPr>
    </w:lvl>
    <w:lvl w:ilvl="2" w:tplc="9780AFE0">
      <w:start w:val="1"/>
      <w:numFmt w:val="lowerRoman"/>
      <w:lvlText w:val="%3."/>
      <w:lvlJc w:val="right"/>
      <w:pPr>
        <w:ind w:left="2160" w:hanging="180"/>
      </w:pPr>
    </w:lvl>
    <w:lvl w:ilvl="3" w:tplc="B55AD6BE">
      <w:start w:val="1"/>
      <w:numFmt w:val="decimal"/>
      <w:lvlText w:val="%4."/>
      <w:lvlJc w:val="left"/>
      <w:pPr>
        <w:ind w:left="2880" w:hanging="360"/>
      </w:pPr>
    </w:lvl>
    <w:lvl w:ilvl="4" w:tplc="CBD2E09A">
      <w:start w:val="1"/>
      <w:numFmt w:val="lowerLetter"/>
      <w:lvlText w:val="%5."/>
      <w:lvlJc w:val="left"/>
      <w:pPr>
        <w:ind w:left="3600" w:hanging="360"/>
      </w:pPr>
    </w:lvl>
    <w:lvl w:ilvl="5" w:tplc="2550F78C">
      <w:start w:val="1"/>
      <w:numFmt w:val="lowerRoman"/>
      <w:lvlText w:val="%6."/>
      <w:lvlJc w:val="right"/>
      <w:pPr>
        <w:ind w:left="4320" w:hanging="180"/>
      </w:pPr>
    </w:lvl>
    <w:lvl w:ilvl="6" w:tplc="41002B76">
      <w:start w:val="1"/>
      <w:numFmt w:val="decimal"/>
      <w:lvlText w:val="%7."/>
      <w:lvlJc w:val="left"/>
      <w:pPr>
        <w:ind w:left="5040" w:hanging="360"/>
      </w:pPr>
    </w:lvl>
    <w:lvl w:ilvl="7" w:tplc="C0B2283A">
      <w:start w:val="1"/>
      <w:numFmt w:val="lowerLetter"/>
      <w:lvlText w:val="%8."/>
      <w:lvlJc w:val="left"/>
      <w:pPr>
        <w:ind w:left="5760" w:hanging="360"/>
      </w:pPr>
    </w:lvl>
    <w:lvl w:ilvl="8" w:tplc="9B3485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A3DD6"/>
    <w:multiLevelType w:val="multilevel"/>
    <w:tmpl w:val="07A0CD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4BC916D5"/>
    <w:multiLevelType w:val="hybridMultilevel"/>
    <w:tmpl w:val="24228072"/>
    <w:lvl w:ilvl="0" w:tplc="0DC229F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76E287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B96276D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0C30F5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DA4C49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9AA65E2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8AE90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E24363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14765F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4" w15:restartNumberingAfterBreak="0">
    <w:nsid w:val="64E56613"/>
    <w:multiLevelType w:val="multilevel"/>
    <w:tmpl w:val="80302D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74953EA2"/>
    <w:multiLevelType w:val="hybridMultilevel"/>
    <w:tmpl w:val="02EC7386"/>
    <w:lvl w:ilvl="0" w:tplc="647420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85E1522">
      <w:start w:val="1"/>
      <w:numFmt w:val="lowerLetter"/>
      <w:lvlText w:val="%2."/>
      <w:lvlJc w:val="left"/>
      <w:pPr>
        <w:ind w:left="1440" w:hanging="360"/>
      </w:pPr>
    </w:lvl>
    <w:lvl w:ilvl="2" w:tplc="00AAFB20">
      <w:start w:val="1"/>
      <w:numFmt w:val="lowerRoman"/>
      <w:lvlText w:val="%3."/>
      <w:lvlJc w:val="right"/>
      <w:pPr>
        <w:ind w:left="2160" w:hanging="180"/>
      </w:pPr>
    </w:lvl>
    <w:lvl w:ilvl="3" w:tplc="A7C83F14">
      <w:start w:val="1"/>
      <w:numFmt w:val="decimal"/>
      <w:lvlText w:val="%4."/>
      <w:lvlJc w:val="left"/>
      <w:pPr>
        <w:ind w:left="2880" w:hanging="360"/>
      </w:pPr>
    </w:lvl>
    <w:lvl w:ilvl="4" w:tplc="4DDED1CC">
      <w:start w:val="1"/>
      <w:numFmt w:val="lowerLetter"/>
      <w:lvlText w:val="%5."/>
      <w:lvlJc w:val="left"/>
      <w:pPr>
        <w:ind w:left="3600" w:hanging="360"/>
      </w:pPr>
    </w:lvl>
    <w:lvl w:ilvl="5" w:tplc="3BF0ECDE">
      <w:start w:val="1"/>
      <w:numFmt w:val="lowerRoman"/>
      <w:lvlText w:val="%6."/>
      <w:lvlJc w:val="right"/>
      <w:pPr>
        <w:ind w:left="4320" w:hanging="180"/>
      </w:pPr>
    </w:lvl>
    <w:lvl w:ilvl="6" w:tplc="B43E6138">
      <w:start w:val="1"/>
      <w:numFmt w:val="decimal"/>
      <w:lvlText w:val="%7."/>
      <w:lvlJc w:val="left"/>
      <w:pPr>
        <w:ind w:left="5040" w:hanging="360"/>
      </w:pPr>
    </w:lvl>
    <w:lvl w:ilvl="7" w:tplc="FF82A3FA">
      <w:start w:val="1"/>
      <w:numFmt w:val="lowerLetter"/>
      <w:lvlText w:val="%8."/>
      <w:lvlJc w:val="left"/>
      <w:pPr>
        <w:ind w:left="5760" w:hanging="360"/>
      </w:pPr>
    </w:lvl>
    <w:lvl w:ilvl="8" w:tplc="33DE2B5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D7"/>
    <w:rsid w:val="000216EA"/>
    <w:rsid w:val="00042FD2"/>
    <w:rsid w:val="000600A8"/>
    <w:rsid w:val="00073F5B"/>
    <w:rsid w:val="00076368"/>
    <w:rsid w:val="0008006C"/>
    <w:rsid w:val="000854E7"/>
    <w:rsid w:val="000F7B7A"/>
    <w:rsid w:val="00270D12"/>
    <w:rsid w:val="00335223"/>
    <w:rsid w:val="00397653"/>
    <w:rsid w:val="00416B15"/>
    <w:rsid w:val="004766C6"/>
    <w:rsid w:val="00504AD7"/>
    <w:rsid w:val="005356B4"/>
    <w:rsid w:val="005D0B1A"/>
    <w:rsid w:val="005F16CA"/>
    <w:rsid w:val="00606156"/>
    <w:rsid w:val="00625C7D"/>
    <w:rsid w:val="0063628F"/>
    <w:rsid w:val="006D7669"/>
    <w:rsid w:val="006E2650"/>
    <w:rsid w:val="006E2894"/>
    <w:rsid w:val="007850D0"/>
    <w:rsid w:val="00795996"/>
    <w:rsid w:val="007C34F4"/>
    <w:rsid w:val="00856CC4"/>
    <w:rsid w:val="00936077"/>
    <w:rsid w:val="00945DB0"/>
    <w:rsid w:val="009732E4"/>
    <w:rsid w:val="00A22FF0"/>
    <w:rsid w:val="00A77702"/>
    <w:rsid w:val="00AD7097"/>
    <w:rsid w:val="00B368DD"/>
    <w:rsid w:val="00B7360D"/>
    <w:rsid w:val="00B97EA7"/>
    <w:rsid w:val="00BF080C"/>
    <w:rsid w:val="00C06FB2"/>
    <w:rsid w:val="00CE35A9"/>
    <w:rsid w:val="00E91630"/>
    <w:rsid w:val="00EB3AD2"/>
    <w:rsid w:val="00F13197"/>
    <w:rsid w:val="00F23BF1"/>
    <w:rsid w:val="00FB09CA"/>
    <w:rsid w:val="00FB163B"/>
    <w:rsid w:val="00F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3416"/>
  <w15:docId w15:val="{A4057613-4895-4831-BA54-A2CEFBC5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header"/>
    <w:basedOn w:val="a"/>
    <w:link w:val="a4"/>
    <w:uiPriority w:val="99"/>
    <w:unhideWhenUsed/>
    <w:pPr>
      <w:tabs>
        <w:tab w:val="center" w:pos="7143"/>
        <w:tab w:val="right" w:pos="14287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7143"/>
        <w:tab w:val="right" w:pos="14287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472C4" w:themeColor="accent1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/>
    </w:rPr>
  </w:style>
  <w:style w:type="paragraph" w:styleId="af3">
    <w:name w:val="Title"/>
    <w:basedOn w:val="a"/>
    <w:next w:val="a"/>
    <w:link w:val="af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/>
      <w:b/>
      <w:bCs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/>
      <w:sz w:val="24"/>
      <w:szCs w:val="24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styleId="af8">
    <w:name w:val="Emphasis"/>
    <w:basedOn w:val="a0"/>
    <w:uiPriority w:val="20"/>
    <w:qFormat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Pr>
      <w:szCs w:val="32"/>
    </w:rPr>
  </w:style>
  <w:style w:type="paragraph" w:styleId="23">
    <w:name w:val="Quote"/>
    <w:basedOn w:val="a"/>
    <w:next w:val="a"/>
    <w:link w:val="24"/>
    <w:uiPriority w:val="29"/>
    <w:qFormat/>
    <w:rPr>
      <w:i/>
    </w:rPr>
  </w:style>
  <w:style w:type="character" w:customStyle="1" w:styleId="24">
    <w:name w:val="Цитата 2 Знак"/>
    <w:basedOn w:val="a0"/>
    <w:link w:val="23"/>
    <w:uiPriority w:val="29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basedOn w:val="a0"/>
    <w:link w:val="afa"/>
    <w:uiPriority w:val="30"/>
    <w:rPr>
      <w:b/>
      <w:i/>
      <w:sz w:val="24"/>
    </w:rPr>
  </w:style>
  <w:style w:type="character" w:styleId="afc">
    <w:name w:val="Subtle Emphasis"/>
    <w:uiPriority w:val="19"/>
    <w:qFormat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Pr>
      <w:b/>
      <w:sz w:val="24"/>
      <w:u w:val="single"/>
    </w:rPr>
  </w:style>
  <w:style w:type="character" w:styleId="aff0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docdata">
    <w:name w:val="docdata"/>
    <w:aliases w:val="docy,v5,13203,bqiaagaaeyqcaaagiaiaaaozlgaabceuaaaaaaaaaaaaaaaaaaaaaaaaaaaaaaaaaaaaaaaaaaaaaaaaaaaaaaaaaaaaaaaaaaaaaaaaaaaaaaaaaaaaaaaaaaaaaaaaaaaaaaaaaaaaaaaaaaaaaaaaaaaaaaaaaaaaaaaaaaaaaaaaaaaaaaaaaaaaaaaaaaaaaaaaaaaaaaaaaaaaaaaaaaaaaaaaaaaaaaa"/>
    <w:basedOn w:val="a"/>
    <w:rsid w:val="00C06FB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1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2026-09-28T13:30:00Z</cp:lastPrinted>
  <dcterms:created xsi:type="dcterms:W3CDTF">2025-02-14T08:07:00Z</dcterms:created>
  <dcterms:modified xsi:type="dcterms:W3CDTF">2026-09-28T13:30:00Z</dcterms:modified>
</cp:coreProperties>
</file>